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E453BA" w14:textId="10CA2252" w:rsidR="00877E8E" w:rsidRPr="0067155D" w:rsidRDefault="00877E8E" w:rsidP="00877E8E">
      <w:pPr>
        <w:pStyle w:val="Plattetekst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</w:t>
      </w:r>
      <w:r w:rsidRPr="0067155D">
        <w:rPr>
          <w:sz w:val="44"/>
          <w:szCs w:val="44"/>
          <w:u w:val="single"/>
        </w:rPr>
        <w:t>Wedstrijdreglement:</w:t>
      </w:r>
    </w:p>
    <w:p w14:paraId="256CE881" w14:textId="77777777" w:rsidR="00877E8E" w:rsidRDefault="00877E8E" w:rsidP="00877E8E">
      <w:pPr>
        <w:pStyle w:val="Plattetekst"/>
        <w:jc w:val="both"/>
        <w:rPr>
          <w:szCs w:val="28"/>
        </w:rPr>
      </w:pPr>
    </w:p>
    <w:p w14:paraId="5E205FEC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 xml:space="preserve">Elke speler mag tijdens het Zeeuws kampioenschap </w:t>
      </w:r>
      <w:proofErr w:type="spellStart"/>
      <w:r>
        <w:rPr>
          <w:sz w:val="28"/>
          <w:szCs w:val="28"/>
        </w:rPr>
        <w:t>futsal</w:t>
      </w:r>
      <w:proofErr w:type="spellEnd"/>
      <w:r w:rsidRPr="000B5FDB">
        <w:rPr>
          <w:sz w:val="28"/>
          <w:szCs w:val="28"/>
        </w:rPr>
        <w:t xml:space="preserve"> maar voor één team uitkomen</w:t>
      </w:r>
      <w:r>
        <w:rPr>
          <w:sz w:val="28"/>
          <w:szCs w:val="28"/>
        </w:rPr>
        <w:t>;</w:t>
      </w:r>
    </w:p>
    <w:p w14:paraId="55A2E570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Elke wedstrijd duurt 16 minuten</w:t>
      </w:r>
      <w:r>
        <w:rPr>
          <w:sz w:val="28"/>
          <w:szCs w:val="28"/>
        </w:rPr>
        <w:t>;</w:t>
      </w:r>
    </w:p>
    <w:p w14:paraId="3A17E37A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Een overwinning levert 3 winstpunten op en een gelijkspel 1 winstpunt</w:t>
      </w:r>
      <w:r>
        <w:rPr>
          <w:sz w:val="28"/>
          <w:szCs w:val="28"/>
        </w:rPr>
        <w:t>;</w:t>
      </w:r>
    </w:p>
    <w:p w14:paraId="3050B0DF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Er wordt gespeeld volgens de reglementen van de KNVB</w:t>
      </w:r>
      <w:r>
        <w:rPr>
          <w:sz w:val="28"/>
          <w:szCs w:val="28"/>
        </w:rPr>
        <w:t>, dus</w:t>
      </w:r>
      <w:r w:rsidRPr="000B5FDB">
        <w:rPr>
          <w:sz w:val="28"/>
          <w:szCs w:val="28"/>
        </w:rPr>
        <w:t xml:space="preserve"> incl. scheenbeschermers</w:t>
      </w:r>
      <w:r>
        <w:rPr>
          <w:sz w:val="28"/>
          <w:szCs w:val="28"/>
        </w:rPr>
        <w:t>;</w:t>
      </w:r>
    </w:p>
    <w:p w14:paraId="26E06917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Alle wedstrijden worden geleid door 2 KNVB scheid</w:t>
      </w:r>
      <w:r>
        <w:rPr>
          <w:sz w:val="28"/>
          <w:szCs w:val="28"/>
        </w:rPr>
        <w:t>s</w:t>
      </w:r>
      <w:r w:rsidRPr="000B5FDB">
        <w:rPr>
          <w:sz w:val="28"/>
          <w:szCs w:val="28"/>
        </w:rPr>
        <w:t>rechters</w:t>
      </w:r>
      <w:r>
        <w:rPr>
          <w:sz w:val="28"/>
          <w:szCs w:val="28"/>
        </w:rPr>
        <w:t>;</w:t>
      </w:r>
    </w:p>
    <w:p w14:paraId="628724CC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De eerstgenoemde vereniging heeft de aftrap</w:t>
      </w:r>
      <w:r>
        <w:rPr>
          <w:sz w:val="28"/>
          <w:szCs w:val="28"/>
        </w:rPr>
        <w:t>;</w:t>
      </w:r>
    </w:p>
    <w:p w14:paraId="6A93B2EB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Bij een gelijk aantal punten telt het onderling resultaat, eindigde dit in een gelijkspel dan bepaalt het doelsaldo van alle wedstrijden</w:t>
      </w:r>
      <w:r>
        <w:rPr>
          <w:sz w:val="28"/>
          <w:szCs w:val="28"/>
        </w:rPr>
        <w:t>,</w:t>
      </w:r>
      <w:r w:rsidRPr="000B5FDB">
        <w:rPr>
          <w:sz w:val="28"/>
          <w:szCs w:val="28"/>
        </w:rPr>
        <w:t xml:space="preserve"> is dit echter ook gelijk dan dient elk team 3 strafshoppen te nemen, is het dan weer gelijk dan telkens om en om tot er een winnaar bekend is</w:t>
      </w:r>
      <w:r>
        <w:rPr>
          <w:sz w:val="28"/>
          <w:szCs w:val="28"/>
        </w:rPr>
        <w:t>;</w:t>
      </w:r>
    </w:p>
    <w:p w14:paraId="2A319613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Bij het staken van een wedstrijd beslist de toernooileiding in overleg met de scheidsrechters</w:t>
      </w:r>
      <w:r>
        <w:rPr>
          <w:sz w:val="28"/>
          <w:szCs w:val="28"/>
        </w:rPr>
        <w:t>;</w:t>
      </w:r>
    </w:p>
    <w:p w14:paraId="6AE47B78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Protesten kunnen niet worden ingediend bij de organisatie</w:t>
      </w:r>
      <w:r>
        <w:rPr>
          <w:sz w:val="28"/>
          <w:szCs w:val="28"/>
        </w:rPr>
        <w:t>;</w:t>
      </w:r>
    </w:p>
    <w:p w14:paraId="6DC5BE2B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De organisatie in dit geval de MIDZAVO stelt zich niet aansprakelijk tijdens het toernooi van toegebracht letsel, ontstane schade of vermissing van persoonlijke bezittingen</w:t>
      </w:r>
      <w:r>
        <w:rPr>
          <w:sz w:val="28"/>
          <w:szCs w:val="28"/>
        </w:rPr>
        <w:t>;</w:t>
      </w:r>
    </w:p>
    <w:p w14:paraId="3FE47581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In alle gevallen waarin het reglement niet voorziet, beslist de organisatie</w:t>
      </w:r>
      <w:r>
        <w:rPr>
          <w:sz w:val="28"/>
          <w:szCs w:val="28"/>
        </w:rPr>
        <w:t>;</w:t>
      </w:r>
    </w:p>
    <w:p w14:paraId="5DF16C9A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Wilt U s.v.p. niet met de bal in de gang, douche- en kleedruimtes spelen;</w:t>
      </w:r>
    </w:p>
    <w:p w14:paraId="627B957D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rPr>
          <w:sz w:val="28"/>
          <w:szCs w:val="28"/>
        </w:rPr>
      </w:pPr>
      <w:r w:rsidRPr="000B5FDB">
        <w:rPr>
          <w:sz w:val="28"/>
          <w:szCs w:val="28"/>
        </w:rPr>
        <w:t>Laat de kleedkamers zo netjes mogelijk achter</w:t>
      </w:r>
      <w:r>
        <w:rPr>
          <w:sz w:val="28"/>
          <w:szCs w:val="28"/>
        </w:rPr>
        <w:t>;</w:t>
      </w:r>
    </w:p>
    <w:p w14:paraId="62181703" w14:textId="77777777" w:rsidR="00877E8E" w:rsidRPr="000B5FDB" w:rsidRDefault="00877E8E" w:rsidP="00877E8E">
      <w:pPr>
        <w:pStyle w:val="Lijstalinea"/>
        <w:numPr>
          <w:ilvl w:val="0"/>
          <w:numId w:val="1"/>
        </w:numPr>
        <w:spacing w:before="120" w:after="0" w:line="259" w:lineRule="auto"/>
        <w:jc w:val="both"/>
        <w:rPr>
          <w:sz w:val="28"/>
          <w:szCs w:val="28"/>
        </w:rPr>
      </w:pPr>
      <w:r w:rsidRPr="000B5FDB">
        <w:rPr>
          <w:sz w:val="28"/>
          <w:szCs w:val="28"/>
        </w:rPr>
        <w:t>Eventuele schade aan zaal c.q. kleedkamer wordt verhaald op de desbetreffende persoon, personen of het rayon.</w:t>
      </w:r>
    </w:p>
    <w:p w14:paraId="5137C5AD" w14:textId="77777777" w:rsidR="00877E8E" w:rsidRPr="000B5FDB" w:rsidRDefault="00877E8E" w:rsidP="00877E8E">
      <w:pPr>
        <w:pStyle w:val="Plattetekst"/>
        <w:spacing w:before="120"/>
        <w:jc w:val="both"/>
        <w:rPr>
          <w:szCs w:val="28"/>
        </w:rPr>
      </w:pPr>
    </w:p>
    <w:p w14:paraId="34D13235" w14:textId="77777777" w:rsidR="00877E8E" w:rsidRDefault="00877E8E"/>
    <w:sectPr w:rsidR="0087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01880"/>
    <w:multiLevelType w:val="hybridMultilevel"/>
    <w:tmpl w:val="A0CE78CA"/>
    <w:lvl w:ilvl="0" w:tplc="143229A2"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27200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E"/>
    <w:rsid w:val="0087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5B2B"/>
  <w15:chartTrackingRefBased/>
  <w15:docId w15:val="{264E2446-5ACD-45A7-8FF0-DEC95C3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77E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7E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77E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7E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77E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77E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77E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77E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77E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7E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7E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77E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77E8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77E8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77E8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77E8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77E8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77E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77E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7E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7E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7E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77E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77E8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77E8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77E8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77E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7E8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77E8E"/>
    <w:rPr>
      <w:b/>
      <w:bCs/>
      <w:smallCaps/>
      <w:color w:val="0F4761" w:themeColor="accent1" w:themeShade="BF"/>
      <w:spacing w:val="5"/>
    </w:rPr>
  </w:style>
  <w:style w:type="paragraph" w:styleId="Plattetekst">
    <w:name w:val="Body Text"/>
    <w:basedOn w:val="Standaard"/>
    <w:link w:val="PlattetekstChar"/>
    <w:uiPriority w:val="99"/>
    <w:semiHidden/>
    <w:rsid w:val="00877E8E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lang w:eastAsia="nl-NL"/>
      <w14:ligatures w14:val="non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77E8E"/>
    <w:rPr>
      <w:rFonts w:ascii="Times New Roman" w:eastAsia="Times New Roman" w:hAnsi="Times New Roman" w:cs="Times New Roman"/>
      <w:kern w:val="0"/>
      <w:sz w:val="28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Vreeke</dc:creator>
  <cp:keywords/>
  <dc:description/>
  <cp:lastModifiedBy>Sjaak Vreeke</cp:lastModifiedBy>
  <cp:revision>1</cp:revision>
  <dcterms:created xsi:type="dcterms:W3CDTF">2024-04-09T12:09:00Z</dcterms:created>
  <dcterms:modified xsi:type="dcterms:W3CDTF">2024-04-09T12:12:00Z</dcterms:modified>
</cp:coreProperties>
</file>